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F5D7" w14:textId="30A61E30" w:rsidR="00A9204E" w:rsidRPr="00863B9C" w:rsidRDefault="00863B9C">
      <w:pPr>
        <w:rPr>
          <w:rFonts w:ascii="Comic Sans MS" w:hAnsi="Comic Sans MS"/>
          <w:b/>
          <w:bCs/>
        </w:rPr>
      </w:pPr>
      <w:r w:rsidRPr="00863B9C">
        <w:rPr>
          <w:rFonts w:ascii="Comic Sans MS" w:hAnsi="Comic Sans MS"/>
          <w:b/>
          <w:bCs/>
        </w:rPr>
        <w:t>Chair</w:t>
      </w:r>
      <w:r w:rsidR="00C53A0D">
        <w:rPr>
          <w:rFonts w:ascii="Comic Sans MS" w:hAnsi="Comic Sans MS"/>
          <w:b/>
          <w:bCs/>
        </w:rPr>
        <w:t xml:space="preserve">’s </w:t>
      </w:r>
      <w:r w:rsidR="0091171A" w:rsidRPr="00863B9C">
        <w:rPr>
          <w:rFonts w:ascii="Comic Sans MS" w:hAnsi="Comic Sans MS"/>
          <w:b/>
          <w:bCs/>
        </w:rPr>
        <w:t xml:space="preserve">Report to Hailsham and District u3a AGM on May </w:t>
      </w:r>
      <w:r w:rsidR="00E471DF" w:rsidRPr="00863B9C">
        <w:rPr>
          <w:rFonts w:ascii="Comic Sans MS" w:hAnsi="Comic Sans MS"/>
          <w:b/>
          <w:bCs/>
        </w:rPr>
        <w:t>27</w:t>
      </w:r>
      <w:r w:rsidR="00E471DF" w:rsidRPr="00863B9C">
        <w:rPr>
          <w:rFonts w:ascii="Comic Sans MS" w:hAnsi="Comic Sans MS"/>
          <w:b/>
          <w:bCs/>
          <w:vertAlign w:val="superscript"/>
        </w:rPr>
        <w:t>th</w:t>
      </w:r>
      <w:r w:rsidR="00E471DF" w:rsidRPr="00863B9C">
        <w:rPr>
          <w:rFonts w:ascii="Comic Sans MS" w:hAnsi="Comic Sans MS"/>
          <w:b/>
          <w:bCs/>
        </w:rPr>
        <w:t xml:space="preserve"> 2025</w:t>
      </w:r>
    </w:p>
    <w:p w14:paraId="28E362D5" w14:textId="77777777" w:rsidR="0091171A" w:rsidRDefault="0091171A">
      <w:pPr>
        <w:rPr>
          <w:rFonts w:ascii="Comic Sans MS" w:hAnsi="Comic Sans MS"/>
        </w:rPr>
      </w:pPr>
    </w:p>
    <w:p w14:paraId="10CC63F9" w14:textId="1F5290A4" w:rsidR="0091171A" w:rsidRPr="00E471DF" w:rsidRDefault="0091171A" w:rsidP="0091171A">
      <w:pPr>
        <w:rPr>
          <w:rFonts w:ascii="Comic Sans MS" w:hAnsi="Comic Sans MS"/>
          <w:b/>
          <w:bCs/>
        </w:rPr>
      </w:pPr>
      <w:r w:rsidRPr="00E471DF">
        <w:rPr>
          <w:rFonts w:ascii="Comic Sans MS" w:hAnsi="Comic Sans MS"/>
          <w:b/>
          <w:bCs/>
        </w:rPr>
        <w:t>Committee</w:t>
      </w:r>
    </w:p>
    <w:p w14:paraId="1310412F" w14:textId="0C8097B7" w:rsidR="00E471DF" w:rsidRDefault="00E471DF" w:rsidP="0091171A">
      <w:pPr>
        <w:rPr>
          <w:rFonts w:ascii="Comic Sans MS" w:hAnsi="Comic Sans MS"/>
        </w:rPr>
      </w:pPr>
      <w:r>
        <w:rPr>
          <w:rFonts w:ascii="Comic Sans MS" w:hAnsi="Comic Sans MS"/>
        </w:rPr>
        <w:t>Chair: Christine Powis (Trustee)</w:t>
      </w:r>
    </w:p>
    <w:p w14:paraId="1F42ACDF" w14:textId="229F7931" w:rsidR="00E471DF" w:rsidRDefault="00E471DF" w:rsidP="0091171A">
      <w:pPr>
        <w:rPr>
          <w:rFonts w:ascii="Comic Sans MS" w:hAnsi="Comic Sans MS"/>
        </w:rPr>
      </w:pPr>
      <w:r>
        <w:rPr>
          <w:rFonts w:ascii="Comic Sans MS" w:hAnsi="Comic Sans MS"/>
        </w:rPr>
        <w:t>Vice-Chair: Alison Bulmer (Trustee)</w:t>
      </w:r>
    </w:p>
    <w:p w14:paraId="101D698E" w14:textId="10E41C12" w:rsidR="00E471DF" w:rsidRDefault="00E471DF" w:rsidP="0091171A">
      <w:pPr>
        <w:rPr>
          <w:rFonts w:ascii="Comic Sans MS" w:hAnsi="Comic Sans MS"/>
        </w:rPr>
      </w:pPr>
      <w:r>
        <w:rPr>
          <w:rFonts w:ascii="Comic Sans MS" w:hAnsi="Comic Sans MS"/>
        </w:rPr>
        <w:t>Secretary: Cilla Cook (standing down)</w:t>
      </w:r>
    </w:p>
    <w:p w14:paraId="3096703E" w14:textId="6EA42CAA" w:rsidR="00E471DF" w:rsidRDefault="00E471DF" w:rsidP="0091171A">
      <w:pPr>
        <w:rPr>
          <w:rFonts w:ascii="Comic Sans MS" w:hAnsi="Comic Sans MS"/>
        </w:rPr>
      </w:pPr>
      <w:r>
        <w:rPr>
          <w:rFonts w:ascii="Comic Sans MS" w:hAnsi="Comic Sans MS"/>
        </w:rPr>
        <w:t>Treasurer: Bob Walters (standing down)</w:t>
      </w:r>
    </w:p>
    <w:p w14:paraId="170BF5D3" w14:textId="22E0AD61" w:rsidR="009053B1" w:rsidRDefault="009053B1" w:rsidP="0091171A">
      <w:pPr>
        <w:rPr>
          <w:rFonts w:ascii="Comic Sans MS" w:hAnsi="Comic Sans MS"/>
        </w:rPr>
      </w:pPr>
      <w:r>
        <w:rPr>
          <w:rFonts w:ascii="Comic Sans MS" w:hAnsi="Comic Sans MS"/>
        </w:rPr>
        <w:t>Membership Secretary: Jean Saunders</w:t>
      </w:r>
      <w:r w:rsidR="00C06F48">
        <w:rPr>
          <w:rFonts w:ascii="Comic Sans MS" w:hAnsi="Comic Sans MS"/>
        </w:rPr>
        <w:t xml:space="preserve"> (Trustee)</w:t>
      </w:r>
    </w:p>
    <w:p w14:paraId="3026711B" w14:textId="2C8FBB43" w:rsidR="00E471DF" w:rsidRDefault="00E471DF" w:rsidP="0091171A">
      <w:pPr>
        <w:rPr>
          <w:rFonts w:ascii="Comic Sans MS" w:hAnsi="Comic Sans MS"/>
        </w:rPr>
      </w:pPr>
      <w:r>
        <w:rPr>
          <w:rFonts w:ascii="Comic Sans MS" w:hAnsi="Comic Sans MS"/>
        </w:rPr>
        <w:t>Group Co-Ordinator: Carol Bacon (standing down)</w:t>
      </w:r>
    </w:p>
    <w:p w14:paraId="0C941525" w14:textId="4819A1FA" w:rsidR="00E471DF" w:rsidRDefault="00E471DF" w:rsidP="0091171A">
      <w:pPr>
        <w:rPr>
          <w:rFonts w:ascii="Comic Sans MS" w:hAnsi="Comic Sans MS"/>
        </w:rPr>
      </w:pPr>
      <w:r>
        <w:rPr>
          <w:rFonts w:ascii="Comic Sans MS" w:hAnsi="Comic Sans MS"/>
        </w:rPr>
        <w:t>Speaker Secretar</w:t>
      </w:r>
      <w:r w:rsidR="00DD0213">
        <w:rPr>
          <w:rFonts w:ascii="Comic Sans MS" w:hAnsi="Comic Sans MS"/>
        </w:rPr>
        <w:t>ies</w:t>
      </w:r>
      <w:r>
        <w:rPr>
          <w:rFonts w:ascii="Comic Sans MS" w:hAnsi="Comic Sans MS"/>
        </w:rPr>
        <w:t>: Betty Anderson (standing down)</w:t>
      </w:r>
      <w:r w:rsidR="00DD0213">
        <w:rPr>
          <w:rFonts w:ascii="Comic Sans MS" w:hAnsi="Comic Sans MS"/>
        </w:rPr>
        <w:t xml:space="preserve"> Helen Bradshaw</w:t>
      </w:r>
    </w:p>
    <w:p w14:paraId="2320C5A2" w14:textId="515E9808" w:rsidR="00E471DF" w:rsidRDefault="00E471DF" w:rsidP="0091171A">
      <w:pPr>
        <w:rPr>
          <w:rFonts w:ascii="Comic Sans MS" w:hAnsi="Comic Sans MS"/>
        </w:rPr>
      </w:pPr>
      <w:r>
        <w:rPr>
          <w:rFonts w:ascii="Comic Sans MS" w:hAnsi="Comic Sans MS"/>
        </w:rPr>
        <w:t>Publicity: Jenny Turland (Trustee)</w:t>
      </w:r>
    </w:p>
    <w:p w14:paraId="5E3D2049" w14:textId="582C3014" w:rsidR="00E471DF" w:rsidRDefault="00E471DF" w:rsidP="0091171A">
      <w:pPr>
        <w:rPr>
          <w:rFonts w:ascii="Comic Sans MS" w:hAnsi="Comic Sans MS"/>
        </w:rPr>
      </w:pPr>
      <w:r>
        <w:rPr>
          <w:rFonts w:ascii="Comic Sans MS" w:hAnsi="Comic Sans MS"/>
        </w:rPr>
        <w:t xml:space="preserve">Coffee </w:t>
      </w:r>
      <w:r w:rsidR="00C06F48">
        <w:rPr>
          <w:rFonts w:ascii="Comic Sans MS" w:hAnsi="Comic Sans MS"/>
        </w:rPr>
        <w:t>Rota</w:t>
      </w:r>
      <w:r>
        <w:rPr>
          <w:rFonts w:ascii="Comic Sans MS" w:hAnsi="Comic Sans MS"/>
        </w:rPr>
        <w:t xml:space="preserve"> – Sandra Neville (Trustee)</w:t>
      </w:r>
    </w:p>
    <w:p w14:paraId="232EDA1E" w14:textId="7961769D" w:rsidR="00E471DF" w:rsidRDefault="00E471DF" w:rsidP="0091171A">
      <w:pPr>
        <w:rPr>
          <w:rFonts w:ascii="Comic Sans MS" w:hAnsi="Comic Sans MS"/>
        </w:rPr>
      </w:pPr>
      <w:r>
        <w:rPr>
          <w:rFonts w:ascii="Comic Sans MS" w:hAnsi="Comic Sans MS"/>
        </w:rPr>
        <w:t>Mary Hindle (Trustee)</w:t>
      </w:r>
    </w:p>
    <w:p w14:paraId="6CD96DE6" w14:textId="2008832E" w:rsidR="00E471DF" w:rsidRDefault="00E471DF" w:rsidP="0091171A">
      <w:pPr>
        <w:rPr>
          <w:rFonts w:ascii="Comic Sans MS" w:hAnsi="Comic Sans MS"/>
        </w:rPr>
      </w:pPr>
      <w:r>
        <w:rPr>
          <w:rFonts w:ascii="Comic Sans MS" w:hAnsi="Comic Sans MS"/>
        </w:rPr>
        <w:t>Sally Fox (Trustee)</w:t>
      </w:r>
    </w:p>
    <w:p w14:paraId="5A66CB82" w14:textId="77777777" w:rsidR="009053B1" w:rsidRDefault="009053B1" w:rsidP="0091171A">
      <w:pPr>
        <w:rPr>
          <w:rFonts w:ascii="Comic Sans MS" w:hAnsi="Comic Sans MS"/>
        </w:rPr>
      </w:pPr>
    </w:p>
    <w:p w14:paraId="63A357AA" w14:textId="77777777" w:rsidR="00981945" w:rsidRDefault="00981945" w:rsidP="0091171A">
      <w:pPr>
        <w:rPr>
          <w:rFonts w:ascii="Comic Sans MS" w:hAnsi="Comic Sans MS"/>
          <w:b/>
          <w:bCs/>
        </w:rPr>
      </w:pPr>
    </w:p>
    <w:p w14:paraId="706E2323" w14:textId="14718FB9" w:rsidR="00981945" w:rsidRPr="00981945" w:rsidRDefault="00981945" w:rsidP="0091171A">
      <w:pPr>
        <w:rPr>
          <w:rFonts w:ascii="Comic Sans MS" w:hAnsi="Comic Sans MS"/>
          <w:b/>
          <w:bCs/>
        </w:rPr>
      </w:pPr>
      <w:r w:rsidRPr="00981945">
        <w:rPr>
          <w:rFonts w:ascii="Comic Sans MS" w:hAnsi="Comic Sans MS"/>
          <w:b/>
          <w:bCs/>
        </w:rPr>
        <w:t>Reporting to Committee</w:t>
      </w:r>
    </w:p>
    <w:p w14:paraId="72B738B2" w14:textId="3C0E7603" w:rsidR="00E471DF" w:rsidRDefault="00E471DF" w:rsidP="0091171A">
      <w:pPr>
        <w:rPr>
          <w:rFonts w:ascii="Comic Sans MS" w:hAnsi="Comic Sans MS"/>
        </w:rPr>
      </w:pPr>
      <w:r>
        <w:rPr>
          <w:rFonts w:ascii="Comic Sans MS" w:hAnsi="Comic Sans MS"/>
        </w:rPr>
        <w:t>Trevor Powis</w:t>
      </w:r>
      <w:r w:rsidR="001B1214">
        <w:rPr>
          <w:rFonts w:ascii="Comic Sans MS" w:hAnsi="Comic Sans MS"/>
        </w:rPr>
        <w:tab/>
        <w:t>(Website and Beacon)</w:t>
      </w:r>
    </w:p>
    <w:p w14:paraId="2BDBE4E6" w14:textId="77777777" w:rsidR="00C06F48" w:rsidRDefault="00981945" w:rsidP="00C06F48">
      <w:pPr>
        <w:rPr>
          <w:rFonts w:ascii="Comic Sans MS" w:hAnsi="Comic Sans MS"/>
        </w:rPr>
      </w:pPr>
      <w:r>
        <w:rPr>
          <w:rFonts w:ascii="Comic Sans MS" w:hAnsi="Comic Sans MS"/>
        </w:rPr>
        <w:t>Sally Bruce</w:t>
      </w:r>
      <w:r w:rsidR="001B1214">
        <w:rPr>
          <w:rFonts w:ascii="Comic Sans MS" w:hAnsi="Comic Sans MS"/>
        </w:rPr>
        <w:tab/>
        <w:t>(Newsletter)</w:t>
      </w:r>
      <w:r w:rsidR="00C06F48" w:rsidRPr="00C06F48">
        <w:rPr>
          <w:rFonts w:ascii="Comic Sans MS" w:hAnsi="Comic Sans MS"/>
        </w:rPr>
        <w:t xml:space="preserve"> </w:t>
      </w:r>
    </w:p>
    <w:p w14:paraId="416C9DFD" w14:textId="37CD93FA" w:rsidR="00C06F48" w:rsidRDefault="00C06F48" w:rsidP="00C06F48">
      <w:pPr>
        <w:rPr>
          <w:rFonts w:ascii="Comic Sans MS" w:hAnsi="Comic Sans MS"/>
        </w:rPr>
      </w:pPr>
      <w:r>
        <w:rPr>
          <w:rFonts w:ascii="Comic Sans MS" w:hAnsi="Comic Sans MS"/>
        </w:rPr>
        <w:t>Sandy Tsalikidis</w:t>
      </w:r>
      <w:r w:rsidRPr="00C06F48">
        <w:rPr>
          <w:rFonts w:ascii="Comic Sans MS" w:hAnsi="Comic Sans MS"/>
        </w:rPr>
        <w:t xml:space="preserve"> </w:t>
      </w:r>
      <w:r>
        <w:rPr>
          <w:rFonts w:ascii="Comic Sans MS" w:hAnsi="Comic Sans MS"/>
        </w:rPr>
        <w:t>(</w:t>
      </w:r>
      <w:r>
        <w:rPr>
          <w:rFonts w:ascii="Comic Sans MS" w:hAnsi="Comic Sans MS"/>
        </w:rPr>
        <w:t>Welfare Officer</w:t>
      </w:r>
      <w:r>
        <w:rPr>
          <w:rFonts w:ascii="Comic Sans MS" w:hAnsi="Comic Sans MS"/>
        </w:rPr>
        <w:t>)</w:t>
      </w:r>
    </w:p>
    <w:p w14:paraId="59CDE163" w14:textId="7EF5BE96" w:rsidR="00981945" w:rsidRDefault="00981945" w:rsidP="0091171A">
      <w:pPr>
        <w:rPr>
          <w:rFonts w:ascii="Comic Sans MS" w:hAnsi="Comic Sans MS"/>
        </w:rPr>
      </w:pPr>
    </w:p>
    <w:p w14:paraId="5A98CE98" w14:textId="77777777" w:rsidR="00E95AFB" w:rsidRDefault="00E95AFB" w:rsidP="0091171A">
      <w:pPr>
        <w:rPr>
          <w:rFonts w:ascii="Comic Sans MS" w:hAnsi="Comic Sans MS"/>
        </w:rPr>
      </w:pPr>
    </w:p>
    <w:p w14:paraId="67B0CCB1" w14:textId="41F3EE11" w:rsidR="00E95AFB" w:rsidRDefault="00E95AFB" w:rsidP="0091171A">
      <w:pPr>
        <w:rPr>
          <w:rFonts w:ascii="Comic Sans MS" w:hAnsi="Comic Sans MS"/>
          <w:b/>
          <w:bCs/>
        </w:rPr>
      </w:pPr>
      <w:r w:rsidRPr="00E95AFB">
        <w:rPr>
          <w:rFonts w:ascii="Comic Sans MS" w:hAnsi="Comic Sans MS"/>
          <w:b/>
          <w:bCs/>
        </w:rPr>
        <w:t>The Past Year</w:t>
      </w:r>
    </w:p>
    <w:p w14:paraId="1F1BB5B4" w14:textId="40444C7B" w:rsidR="00E95AFB" w:rsidRDefault="00A57167" w:rsidP="00E95AFB">
      <w:pPr>
        <w:rPr>
          <w:rFonts w:ascii="Comic Sans MS" w:hAnsi="Comic Sans MS"/>
        </w:rPr>
      </w:pPr>
      <w:r>
        <w:rPr>
          <w:rFonts w:ascii="Comic Sans MS" w:hAnsi="Comic Sans MS"/>
        </w:rPr>
        <w:t>T</w:t>
      </w:r>
      <w:r w:rsidR="00E95AFB">
        <w:rPr>
          <w:rFonts w:ascii="Comic Sans MS" w:hAnsi="Comic Sans MS"/>
        </w:rPr>
        <w:t xml:space="preserve">he numbers of members rejoining after </w:t>
      </w:r>
      <w:proofErr w:type="spellStart"/>
      <w:r w:rsidR="00E95AFB">
        <w:rPr>
          <w:rFonts w:ascii="Comic Sans MS" w:hAnsi="Comic Sans MS"/>
        </w:rPr>
        <w:t>CoVid</w:t>
      </w:r>
      <w:proofErr w:type="spellEnd"/>
      <w:r w:rsidR="00E95AFB">
        <w:rPr>
          <w:rFonts w:ascii="Comic Sans MS" w:hAnsi="Comic Sans MS"/>
        </w:rPr>
        <w:t xml:space="preserve"> declined as did the number of groups due to group leaders either not renewing their membership or feeling that they did not want to continue. The committee thought that if the u3a was to continue not only did it need to attract new members and starting new groups. Jenny Turland as Publicity Officer suggested having a stall at Vicarage Fields, once a month before the monthly meeting and thanks to committee, group leaders and members who staffed it, throughout all weathers, it did help to publicise our u3a and gain more members. Unfortunately, the Vicarage Fields’ market has changed its frequency and so Jenny will now concentrate on looking for appropriate events to have a stall.</w:t>
      </w:r>
      <w:r w:rsidR="00E95AFB" w:rsidRPr="00E95AFB">
        <w:rPr>
          <w:rFonts w:ascii="Comic Sans MS" w:hAnsi="Comic Sans MS"/>
        </w:rPr>
        <w:t xml:space="preserve"> </w:t>
      </w:r>
      <w:r w:rsidR="00E95AFB">
        <w:rPr>
          <w:rFonts w:ascii="Comic Sans MS" w:hAnsi="Comic Sans MS"/>
        </w:rPr>
        <w:t xml:space="preserve">Our membership has risen from 234 in March 2024 to 246 in March 2025. </w:t>
      </w:r>
      <w:r w:rsidR="00DD5DFA">
        <w:rPr>
          <w:rFonts w:ascii="Comic Sans MS" w:hAnsi="Comic Sans MS"/>
        </w:rPr>
        <w:t>During that time, there of course, have been members who have not renewed and left.</w:t>
      </w:r>
    </w:p>
    <w:p w14:paraId="05168A91" w14:textId="2F4BA177" w:rsidR="00E95AFB" w:rsidRPr="006F2D24" w:rsidRDefault="00E95AFB" w:rsidP="00E95AFB">
      <w:pPr>
        <w:rPr>
          <w:rFonts w:ascii="Comic Sans MS" w:hAnsi="Comic Sans MS"/>
        </w:rPr>
      </w:pPr>
      <w:r>
        <w:rPr>
          <w:rFonts w:ascii="Comic Sans MS" w:hAnsi="Comic Sans MS"/>
        </w:rPr>
        <w:t xml:space="preserve">Alison Bulmer took on the role of New Groups Co-Ordinator to concentrate on supporting new groups starting and she has been successful in getting new groups off the ground. After </w:t>
      </w:r>
      <w:proofErr w:type="spellStart"/>
      <w:r>
        <w:rPr>
          <w:rFonts w:ascii="Comic Sans MS" w:hAnsi="Comic Sans MS"/>
        </w:rPr>
        <w:t>CoVid</w:t>
      </w:r>
      <w:proofErr w:type="spellEnd"/>
      <w:r>
        <w:rPr>
          <w:rFonts w:ascii="Comic Sans MS" w:hAnsi="Comic Sans MS"/>
        </w:rPr>
        <w:t xml:space="preserve">, 21 groups started up, and due to Alison’s efforts, there are now 32 groups. It is </w:t>
      </w:r>
      <w:r w:rsidR="00A57167">
        <w:rPr>
          <w:rFonts w:ascii="Comic Sans MS" w:hAnsi="Comic Sans MS"/>
        </w:rPr>
        <w:t>in</w:t>
      </w:r>
      <w:r>
        <w:rPr>
          <w:rFonts w:ascii="Comic Sans MS" w:hAnsi="Comic Sans MS"/>
        </w:rPr>
        <w:t xml:space="preserve">evitable that a few have not come to fruition due to various reasons including no one coming forward to lead the group, members not being free at the same time or not enough members. Without our group leaders, there would be no u3a. The u3a movement was formed with the aim of ‘by the members, for the members’ and in order for a u3a to thrive, each member is expected to play their part, therefore new groups can only be </w:t>
      </w:r>
      <w:r>
        <w:rPr>
          <w:rFonts w:ascii="Comic Sans MS" w:hAnsi="Comic Sans MS"/>
        </w:rPr>
        <w:lastRenderedPageBreak/>
        <w:t xml:space="preserve">established if there are people willing to take on the role of co-ordinating the group. This can be a shared task, for example, 2 or 3 members taking on a different role to ensure that the group runs effectively and efficiently. There is support for group leaders from the group co-ordinators, other group leaders, the committee and also the members themselves. </w:t>
      </w:r>
      <w:proofErr w:type="gramStart"/>
      <w:r>
        <w:rPr>
          <w:rFonts w:ascii="Comic Sans MS" w:hAnsi="Comic Sans MS"/>
        </w:rPr>
        <w:t>So</w:t>
      </w:r>
      <w:proofErr w:type="gramEnd"/>
      <w:r>
        <w:rPr>
          <w:rFonts w:ascii="Comic Sans MS" w:hAnsi="Comic Sans MS"/>
        </w:rPr>
        <w:t xml:space="preserve"> if you have an idea for a group, then please step forward.</w:t>
      </w:r>
    </w:p>
    <w:p w14:paraId="4729F81F" w14:textId="77777777" w:rsidR="00577CE7" w:rsidRPr="00D1024B" w:rsidRDefault="00577CE7" w:rsidP="00577CE7">
      <w:pPr>
        <w:rPr>
          <w:sz w:val="24"/>
          <w:szCs w:val="24"/>
        </w:rPr>
      </w:pPr>
    </w:p>
    <w:p w14:paraId="245AD117" w14:textId="76E84321" w:rsidR="00981945" w:rsidRDefault="00981945" w:rsidP="0091171A">
      <w:pPr>
        <w:rPr>
          <w:rFonts w:ascii="Comic Sans MS" w:hAnsi="Comic Sans MS"/>
          <w:b/>
          <w:bCs/>
        </w:rPr>
      </w:pPr>
      <w:r w:rsidRPr="00981945">
        <w:rPr>
          <w:rFonts w:ascii="Comic Sans MS" w:hAnsi="Comic Sans MS"/>
          <w:b/>
          <w:bCs/>
        </w:rPr>
        <w:t>Positions becoming vacant</w:t>
      </w:r>
    </w:p>
    <w:p w14:paraId="59EC75D1" w14:textId="6F633AAE" w:rsidR="00981945" w:rsidRDefault="00981945" w:rsidP="0091171A">
      <w:pPr>
        <w:rPr>
          <w:rFonts w:ascii="Comic Sans MS" w:hAnsi="Comic Sans MS"/>
        </w:rPr>
      </w:pPr>
      <w:r>
        <w:rPr>
          <w:rFonts w:ascii="Comic Sans MS" w:hAnsi="Comic Sans MS"/>
        </w:rPr>
        <w:t xml:space="preserve">In order to run our u3a, the requirements by </w:t>
      </w:r>
      <w:r w:rsidR="00DD5DFA">
        <w:rPr>
          <w:rFonts w:ascii="Comic Sans MS" w:hAnsi="Comic Sans MS"/>
        </w:rPr>
        <w:t>the</w:t>
      </w:r>
      <w:r>
        <w:rPr>
          <w:rFonts w:ascii="Comic Sans MS" w:hAnsi="Comic Sans MS"/>
        </w:rPr>
        <w:t xml:space="preserve"> constitution </w:t>
      </w:r>
      <w:r w:rsidR="00DD5DFA">
        <w:rPr>
          <w:rFonts w:ascii="Comic Sans MS" w:hAnsi="Comic Sans MS"/>
        </w:rPr>
        <w:t xml:space="preserve">are </w:t>
      </w:r>
      <w:r>
        <w:rPr>
          <w:rFonts w:ascii="Comic Sans MS" w:hAnsi="Comic Sans MS"/>
        </w:rPr>
        <w:t xml:space="preserve">that </w:t>
      </w:r>
      <w:r w:rsidR="00DD5DFA">
        <w:rPr>
          <w:rFonts w:ascii="Comic Sans MS" w:hAnsi="Comic Sans MS"/>
        </w:rPr>
        <w:t>at least 4 trustees are</w:t>
      </w:r>
      <w:r>
        <w:rPr>
          <w:rFonts w:ascii="Comic Sans MS" w:hAnsi="Comic Sans MS"/>
        </w:rPr>
        <w:t xml:space="preserve"> need</w:t>
      </w:r>
      <w:r w:rsidR="00DD5DFA">
        <w:rPr>
          <w:rFonts w:ascii="Comic Sans MS" w:hAnsi="Comic Sans MS"/>
        </w:rPr>
        <w:t xml:space="preserve">ed namely </w:t>
      </w:r>
      <w:r>
        <w:rPr>
          <w:rFonts w:ascii="Comic Sans MS" w:hAnsi="Comic Sans MS"/>
        </w:rPr>
        <w:t xml:space="preserve">a Chair, Vice Chair, Secretary and Treasurer and these </w:t>
      </w:r>
      <w:r w:rsidR="00DD5DFA">
        <w:rPr>
          <w:rFonts w:ascii="Comic Sans MS" w:hAnsi="Comic Sans MS"/>
        </w:rPr>
        <w:t xml:space="preserve">positions </w:t>
      </w:r>
      <w:r>
        <w:rPr>
          <w:rFonts w:ascii="Comic Sans MS" w:hAnsi="Comic Sans MS"/>
        </w:rPr>
        <w:t>need to change at least every 3 years.</w:t>
      </w:r>
      <w:r w:rsidR="00DD5DFA">
        <w:rPr>
          <w:rFonts w:ascii="Comic Sans MS" w:hAnsi="Comic Sans MS"/>
        </w:rPr>
        <w:t xml:space="preserve"> The position of Trustee can be held for a maximum of 9 years. </w:t>
      </w:r>
      <w:r w:rsidR="006F2D24">
        <w:rPr>
          <w:rFonts w:ascii="Comic Sans MS" w:hAnsi="Comic Sans MS"/>
        </w:rPr>
        <w:t>Therefore,</w:t>
      </w:r>
      <w:r>
        <w:rPr>
          <w:rFonts w:ascii="Comic Sans MS" w:hAnsi="Comic Sans MS"/>
        </w:rPr>
        <w:t xml:space="preserve"> the posts of Secretary and Treasurer will need to be filled from this AGM. Over the past 6 months via the newsletter and monthly open meetings, we have asked people to come forward to fill these roles. As I write my report, we have had one nomination for each position as follows:</w:t>
      </w:r>
    </w:p>
    <w:p w14:paraId="0E5C028B" w14:textId="6206BE8A" w:rsidR="00981945" w:rsidRPr="001B1214" w:rsidRDefault="00981945" w:rsidP="0091171A">
      <w:pPr>
        <w:rPr>
          <w:rFonts w:ascii="Comic Sans MS" w:hAnsi="Comic Sans MS"/>
          <w:b/>
          <w:bCs/>
        </w:rPr>
      </w:pPr>
      <w:r w:rsidRPr="001B1214">
        <w:rPr>
          <w:rFonts w:ascii="Comic Sans MS" w:hAnsi="Comic Sans MS"/>
          <w:b/>
          <w:bCs/>
        </w:rPr>
        <w:t>Secretary:</w:t>
      </w:r>
      <w:r w:rsidR="00D470C6">
        <w:rPr>
          <w:rFonts w:ascii="Comic Sans MS" w:hAnsi="Comic Sans MS"/>
          <w:b/>
          <w:bCs/>
        </w:rPr>
        <w:tab/>
      </w:r>
      <w:r w:rsidRPr="001B1214">
        <w:rPr>
          <w:rFonts w:ascii="Comic Sans MS" w:hAnsi="Comic Sans MS"/>
          <w:b/>
          <w:bCs/>
        </w:rPr>
        <w:t xml:space="preserve">Julie </w:t>
      </w:r>
      <w:r w:rsidR="00D470C6">
        <w:rPr>
          <w:rFonts w:ascii="Comic Sans MS" w:hAnsi="Comic Sans MS"/>
          <w:b/>
          <w:bCs/>
        </w:rPr>
        <w:t>Bradley</w:t>
      </w:r>
    </w:p>
    <w:p w14:paraId="62BB3BFF" w14:textId="09AE4122" w:rsidR="00981945" w:rsidRPr="001B1214" w:rsidRDefault="00981945" w:rsidP="0091171A">
      <w:pPr>
        <w:rPr>
          <w:rFonts w:ascii="Comic Sans MS" w:hAnsi="Comic Sans MS"/>
          <w:b/>
          <w:bCs/>
        </w:rPr>
      </w:pPr>
      <w:r w:rsidRPr="001B1214">
        <w:rPr>
          <w:rFonts w:ascii="Comic Sans MS" w:hAnsi="Comic Sans MS"/>
          <w:b/>
          <w:bCs/>
        </w:rPr>
        <w:t>Treasurer:</w:t>
      </w:r>
      <w:r w:rsidR="00D470C6">
        <w:rPr>
          <w:rFonts w:ascii="Comic Sans MS" w:hAnsi="Comic Sans MS"/>
          <w:b/>
          <w:bCs/>
        </w:rPr>
        <w:tab/>
        <w:t>Maureen Clark</w:t>
      </w:r>
    </w:p>
    <w:p w14:paraId="6999B666" w14:textId="2437AFA5" w:rsidR="00981945" w:rsidRDefault="00981945" w:rsidP="0091171A">
      <w:pPr>
        <w:rPr>
          <w:rFonts w:ascii="Comic Sans MS" w:hAnsi="Comic Sans MS"/>
        </w:rPr>
      </w:pPr>
      <w:r>
        <w:rPr>
          <w:rFonts w:ascii="Comic Sans MS" w:hAnsi="Comic Sans MS"/>
        </w:rPr>
        <w:t xml:space="preserve">Of course, if </w:t>
      </w:r>
      <w:r w:rsidR="001B1214">
        <w:rPr>
          <w:rFonts w:ascii="Comic Sans MS" w:hAnsi="Comic Sans MS"/>
        </w:rPr>
        <w:t>more nominations come forward then a vote will be held at the AGM.</w:t>
      </w:r>
    </w:p>
    <w:p w14:paraId="020274F1" w14:textId="1515C12A" w:rsidR="001B1214" w:rsidRDefault="00D470C6" w:rsidP="0091171A">
      <w:pPr>
        <w:rPr>
          <w:rFonts w:ascii="Comic Sans MS" w:hAnsi="Comic Sans MS"/>
        </w:rPr>
      </w:pPr>
      <w:r>
        <w:rPr>
          <w:rFonts w:ascii="Comic Sans MS" w:hAnsi="Comic Sans MS"/>
          <w:b/>
          <w:bCs/>
        </w:rPr>
        <w:t>Speaker Secretary: Helen Bradshaw</w:t>
      </w:r>
      <w:r w:rsidR="001B1214">
        <w:rPr>
          <w:rFonts w:ascii="Comic Sans MS" w:hAnsi="Comic Sans MS"/>
        </w:rPr>
        <w:t xml:space="preserve"> has come forward to take over as Speaker Secretary and has already contacted those on email as to ideas about topics and speakers for our monthly open meetings</w:t>
      </w:r>
      <w:r>
        <w:rPr>
          <w:rFonts w:ascii="Comic Sans MS" w:hAnsi="Comic Sans MS"/>
        </w:rPr>
        <w:t xml:space="preserve"> and has already planned the rest of the year.</w:t>
      </w:r>
    </w:p>
    <w:p w14:paraId="60885F21" w14:textId="7753DD16" w:rsidR="00D470C6" w:rsidRPr="00D470C6" w:rsidRDefault="00D470C6" w:rsidP="0091171A">
      <w:pPr>
        <w:rPr>
          <w:rFonts w:ascii="Comic Sans MS" w:hAnsi="Comic Sans MS"/>
        </w:rPr>
      </w:pPr>
      <w:r>
        <w:rPr>
          <w:rFonts w:ascii="Comic Sans MS" w:hAnsi="Comic Sans MS"/>
          <w:b/>
          <w:bCs/>
        </w:rPr>
        <w:t xml:space="preserve">Group Leader Co-Ordinator – </w:t>
      </w:r>
      <w:r>
        <w:rPr>
          <w:rFonts w:ascii="Comic Sans MS" w:hAnsi="Comic Sans MS"/>
        </w:rPr>
        <w:t xml:space="preserve">sadly </w:t>
      </w:r>
      <w:r>
        <w:rPr>
          <w:rFonts w:ascii="Comic Sans MS" w:hAnsi="Comic Sans MS"/>
          <w:b/>
          <w:bCs/>
        </w:rPr>
        <w:t>Carol Bacon</w:t>
      </w:r>
      <w:r>
        <w:rPr>
          <w:rFonts w:ascii="Comic Sans MS" w:hAnsi="Comic Sans MS"/>
        </w:rPr>
        <w:t xml:space="preserve"> is stepping down now. This is an important position that will need to be filled. </w:t>
      </w:r>
    </w:p>
    <w:p w14:paraId="7EDAA2DD" w14:textId="77777777" w:rsidR="00C06F48" w:rsidRDefault="001B1214" w:rsidP="006F2D24">
      <w:pPr>
        <w:rPr>
          <w:rFonts w:ascii="Comic Sans MS" w:hAnsi="Comic Sans MS"/>
        </w:rPr>
      </w:pPr>
      <w:r w:rsidRPr="00D470C6">
        <w:rPr>
          <w:rFonts w:ascii="Comic Sans MS" w:hAnsi="Comic Sans MS"/>
          <w:b/>
          <w:bCs/>
        </w:rPr>
        <w:t>Sally Bruce</w:t>
      </w:r>
      <w:r>
        <w:rPr>
          <w:rFonts w:ascii="Comic Sans MS" w:hAnsi="Comic Sans MS"/>
        </w:rPr>
        <w:t xml:space="preserve"> will take over the newsletter which hopefully will be more regular, and will keep you up to date with </w:t>
      </w:r>
      <w:r w:rsidR="006F2D24">
        <w:rPr>
          <w:rFonts w:ascii="Comic Sans MS" w:hAnsi="Comic Sans MS"/>
        </w:rPr>
        <w:t>meetings and committee news.</w:t>
      </w:r>
    </w:p>
    <w:p w14:paraId="35A01943" w14:textId="77777777" w:rsidR="00C06F48" w:rsidRDefault="00C06F48" w:rsidP="006F2D24">
      <w:pPr>
        <w:rPr>
          <w:rFonts w:ascii="Comic Sans MS" w:hAnsi="Comic Sans MS"/>
        </w:rPr>
      </w:pPr>
    </w:p>
    <w:p w14:paraId="5C3579BE" w14:textId="24A6FF62" w:rsidR="006F2D24" w:rsidRPr="00C06F48" w:rsidRDefault="0062584D" w:rsidP="006F2D24">
      <w:pPr>
        <w:rPr>
          <w:rFonts w:ascii="Comic Sans MS" w:hAnsi="Comic Sans MS"/>
        </w:rPr>
      </w:pPr>
      <w:r w:rsidRPr="00D470C6">
        <w:rPr>
          <w:rFonts w:ascii="Comic Sans MS" w:hAnsi="Comic Sans MS"/>
          <w:b/>
          <w:bCs/>
        </w:rPr>
        <w:t>T</w:t>
      </w:r>
      <w:r w:rsidR="006F2D24" w:rsidRPr="00D470C6">
        <w:rPr>
          <w:rFonts w:ascii="Comic Sans MS" w:hAnsi="Comic Sans MS"/>
          <w:b/>
          <w:bCs/>
        </w:rPr>
        <w:t xml:space="preserve">hanks go to </w:t>
      </w:r>
    </w:p>
    <w:p w14:paraId="10145675" w14:textId="655F7F7C" w:rsidR="006F2D24" w:rsidRDefault="006F2D24" w:rsidP="006F2D24">
      <w:pPr>
        <w:pStyle w:val="ListParagraph"/>
        <w:numPr>
          <w:ilvl w:val="0"/>
          <w:numId w:val="26"/>
        </w:numPr>
        <w:rPr>
          <w:rFonts w:ascii="Comic Sans MS" w:hAnsi="Comic Sans MS"/>
        </w:rPr>
      </w:pPr>
      <w:r w:rsidRPr="006F2D24">
        <w:rPr>
          <w:rFonts w:ascii="Comic Sans MS" w:hAnsi="Comic Sans MS"/>
        </w:rPr>
        <w:t xml:space="preserve">Bob, as Treasurer whose hard work has made sure not only that the u3a is solvent and compliant with legislation but also completed the charity registration much needed as the u3a’s income had exceeded the £5000 limit </w:t>
      </w:r>
      <w:r w:rsidR="0062584D">
        <w:rPr>
          <w:rFonts w:ascii="Comic Sans MS" w:hAnsi="Comic Sans MS"/>
        </w:rPr>
        <w:t>so could no longer come under the Third Age Trust’s umbrella</w:t>
      </w:r>
    </w:p>
    <w:p w14:paraId="739776A3" w14:textId="416B0A39" w:rsidR="006F2D24" w:rsidRDefault="006F2D24" w:rsidP="006F2D24">
      <w:pPr>
        <w:pStyle w:val="ListParagraph"/>
        <w:numPr>
          <w:ilvl w:val="0"/>
          <w:numId w:val="26"/>
        </w:numPr>
        <w:rPr>
          <w:rFonts w:ascii="Comic Sans MS" w:hAnsi="Comic Sans MS"/>
        </w:rPr>
      </w:pPr>
      <w:r>
        <w:rPr>
          <w:rFonts w:ascii="Comic Sans MS" w:hAnsi="Comic Sans MS"/>
        </w:rPr>
        <w:t xml:space="preserve">Cilla, who currently is Secretary but served many years as membership secretary and she very kindly steered a </w:t>
      </w:r>
      <w:r w:rsidR="00DD5DFA">
        <w:rPr>
          <w:rFonts w:ascii="Comic Sans MS" w:hAnsi="Comic Sans MS"/>
        </w:rPr>
        <w:t>brand-new</w:t>
      </w:r>
      <w:r>
        <w:rPr>
          <w:rFonts w:ascii="Comic Sans MS" w:hAnsi="Comic Sans MS"/>
        </w:rPr>
        <w:t xml:space="preserve"> committee through</w:t>
      </w:r>
      <w:r w:rsidR="0062584D">
        <w:rPr>
          <w:rFonts w:ascii="Comic Sans MS" w:hAnsi="Comic Sans MS"/>
        </w:rPr>
        <w:t xml:space="preserve"> the new committee’s initiation</w:t>
      </w:r>
    </w:p>
    <w:p w14:paraId="728B0BA6" w14:textId="7A1710CD" w:rsidR="00E471DF" w:rsidRPr="00C644E2" w:rsidRDefault="006F2D24" w:rsidP="0091171A">
      <w:pPr>
        <w:pStyle w:val="ListParagraph"/>
        <w:numPr>
          <w:ilvl w:val="0"/>
          <w:numId w:val="26"/>
        </w:numPr>
        <w:rPr>
          <w:rFonts w:ascii="Comic Sans MS" w:hAnsi="Comic Sans MS"/>
          <w:b/>
          <w:bCs/>
        </w:rPr>
      </w:pPr>
      <w:r w:rsidRPr="006F2D24">
        <w:rPr>
          <w:rFonts w:ascii="Comic Sans MS" w:hAnsi="Comic Sans MS"/>
        </w:rPr>
        <w:t xml:space="preserve">Carol, who has been our Groups Co-Ordinator </w:t>
      </w:r>
      <w:r>
        <w:rPr>
          <w:rFonts w:ascii="Comic Sans MS" w:hAnsi="Comic Sans MS"/>
        </w:rPr>
        <w:t>and oversaw our Shakespeare Member Participation Afternoon and our Christmas Entertainment</w:t>
      </w:r>
      <w:r w:rsidR="0062584D">
        <w:rPr>
          <w:rFonts w:ascii="Comic Sans MS" w:hAnsi="Comic Sans MS"/>
        </w:rPr>
        <w:t xml:space="preserve"> last year as well as supporting all our group leaders</w:t>
      </w:r>
    </w:p>
    <w:p w14:paraId="4DAF5C80" w14:textId="6BED410F" w:rsidR="00D470C6" w:rsidRDefault="00C644E2" w:rsidP="00D470C6">
      <w:pPr>
        <w:pStyle w:val="ListParagraph"/>
        <w:numPr>
          <w:ilvl w:val="0"/>
          <w:numId w:val="26"/>
        </w:numPr>
        <w:rPr>
          <w:rFonts w:ascii="Comic Sans MS" w:hAnsi="Comic Sans MS"/>
        </w:rPr>
      </w:pPr>
      <w:r w:rsidRPr="0062584D">
        <w:rPr>
          <w:rFonts w:ascii="Comic Sans MS" w:hAnsi="Comic Sans MS"/>
        </w:rPr>
        <w:t>Betty, who has been our Speaker Secretary, ably co-ordinating our monthly meetings</w:t>
      </w:r>
      <w:r w:rsidR="0062584D">
        <w:rPr>
          <w:rFonts w:ascii="Comic Sans MS" w:hAnsi="Comic Sans MS"/>
        </w:rPr>
        <w:t xml:space="preserve">. This has varied from finding and liaising with the venues, finding and liaising with the speakers for the meeting, coping with the technology and helping Carol and Alison co-ordinate the other </w:t>
      </w:r>
      <w:r w:rsidR="003C4087">
        <w:rPr>
          <w:rFonts w:ascii="Comic Sans MS" w:hAnsi="Comic Sans MS"/>
        </w:rPr>
        <w:t>activities</w:t>
      </w:r>
      <w:r w:rsidR="0062584D">
        <w:rPr>
          <w:rFonts w:ascii="Comic Sans MS" w:hAnsi="Comic Sans MS"/>
        </w:rPr>
        <w:t xml:space="preserve"> for the monthly meetings. </w:t>
      </w:r>
    </w:p>
    <w:p w14:paraId="79318EC2" w14:textId="10BD57BF" w:rsidR="00DD5DFA" w:rsidRPr="00DD5DFA" w:rsidRDefault="00DD5DFA" w:rsidP="00DD5DFA">
      <w:pPr>
        <w:rPr>
          <w:rFonts w:ascii="Comic Sans MS" w:hAnsi="Comic Sans MS"/>
        </w:rPr>
      </w:pPr>
      <w:r>
        <w:rPr>
          <w:rFonts w:ascii="Comic Sans MS" w:hAnsi="Comic Sans MS"/>
        </w:rPr>
        <w:t>All Committee Positions will need to be appointed/confirmed for the following year by members, needing to be nominated and seconded by a member and then voted in.</w:t>
      </w:r>
    </w:p>
    <w:p w14:paraId="7383A9FA" w14:textId="77777777" w:rsidR="00C06F48" w:rsidRDefault="00C06F48" w:rsidP="00DD5DFA">
      <w:pPr>
        <w:rPr>
          <w:rFonts w:ascii="Comic Sans MS" w:hAnsi="Comic Sans MS"/>
          <w:b/>
          <w:bCs/>
        </w:rPr>
      </w:pPr>
    </w:p>
    <w:p w14:paraId="03EBC40C" w14:textId="323D44C3" w:rsidR="00D470C6" w:rsidRDefault="00D470C6" w:rsidP="00DD5DFA">
      <w:pPr>
        <w:rPr>
          <w:rFonts w:ascii="Comic Sans MS" w:hAnsi="Comic Sans MS"/>
          <w:b/>
          <w:bCs/>
        </w:rPr>
      </w:pPr>
      <w:r w:rsidRPr="00D470C6">
        <w:rPr>
          <w:rFonts w:ascii="Comic Sans MS" w:hAnsi="Comic Sans MS"/>
          <w:b/>
          <w:bCs/>
        </w:rPr>
        <w:t>Increase in Fees</w:t>
      </w:r>
    </w:p>
    <w:p w14:paraId="63B27562" w14:textId="7053253E" w:rsidR="00B275C3" w:rsidRDefault="00DD5DFA" w:rsidP="00DD5DFA">
      <w:pPr>
        <w:rPr>
          <w:rFonts w:ascii="Comic Sans MS" w:hAnsi="Comic Sans MS"/>
        </w:rPr>
      </w:pPr>
      <w:r>
        <w:rPr>
          <w:rFonts w:ascii="Comic Sans MS" w:hAnsi="Comic Sans MS"/>
        </w:rPr>
        <w:t>Although membership is gradually increasing, levels are well below the 2019 figures, therefore the u3a’s total income is a lot less, since 2020, the cost of living has increased greatly, which has led to increased costs. The cost of outside Speakers has had the most notable rise. The committee budgeted for a maximum of £70</w:t>
      </w:r>
      <w:r w:rsidR="00B275C3">
        <w:rPr>
          <w:rFonts w:ascii="Comic Sans MS" w:hAnsi="Comic Sans MS"/>
        </w:rPr>
        <w:t xml:space="preserve"> + travelling expenses in 2021 when the committee reformed and now the cost is £100 + a large increase in travelling expenses paid. In addition, the Civic Hall has increased its charges, and when the committee looked at other venues in the area, either they were too small, too far from the centre of Hailsham (which Members thought important to stay within the town) or chairs would need to be put out and away by members, which is not feasible.</w:t>
      </w:r>
      <w:r w:rsidR="004F7AE4">
        <w:rPr>
          <w:rFonts w:ascii="Comic Sans MS" w:hAnsi="Comic Sans MS"/>
        </w:rPr>
        <w:t xml:space="preserve"> In addition, Hailsham u3a is part of the u3a network namely the Third Age Trust (TAT). TAT provides a number of services to local u3as including advice/support on the ‘governance’ of the u3a to ensure it is compliant with the charity commission requirements as well as insurance. This, the Third Age Trust Magazine and Beacon make up nearly 50% of the membership fee</w:t>
      </w:r>
      <w:r w:rsidR="00A57167">
        <w:rPr>
          <w:rFonts w:ascii="Comic Sans MS" w:hAnsi="Comic Sans MS"/>
        </w:rPr>
        <w:t xml:space="preserve"> and given inflation, it is likely that these fees will increase next year.</w:t>
      </w:r>
    </w:p>
    <w:p w14:paraId="39A1A95C" w14:textId="77777777" w:rsidR="004F7AE4" w:rsidRPr="00DD5DFA" w:rsidRDefault="004F7AE4" w:rsidP="00DD5DFA">
      <w:pPr>
        <w:rPr>
          <w:rFonts w:ascii="Comic Sans MS" w:hAnsi="Comic Sans MS"/>
        </w:rPr>
      </w:pPr>
    </w:p>
    <w:p w14:paraId="06CCC0E0" w14:textId="5DEFAA64" w:rsidR="00D470C6" w:rsidRPr="004F7AE4" w:rsidRDefault="00D470C6" w:rsidP="00D470C6">
      <w:pPr>
        <w:rPr>
          <w:rFonts w:ascii="Comic Sans MS" w:hAnsi="Comic Sans MS"/>
          <w:lang w:val="en-GB"/>
        </w:rPr>
      </w:pPr>
      <w:r w:rsidRPr="004F7AE4">
        <w:rPr>
          <w:rFonts w:ascii="Comic Sans MS" w:hAnsi="Comic Sans MS"/>
          <w:lang w:val="en-GB"/>
        </w:rPr>
        <w:t xml:space="preserve">The committee are reluctant to increase fees for next year, </w:t>
      </w:r>
      <w:r w:rsidR="00B275C3" w:rsidRPr="004F7AE4">
        <w:rPr>
          <w:rFonts w:ascii="Comic Sans MS" w:hAnsi="Comic Sans MS"/>
          <w:lang w:val="en-GB"/>
        </w:rPr>
        <w:t xml:space="preserve">but unfortunately, the committee </w:t>
      </w:r>
      <w:r w:rsidRPr="004F7AE4">
        <w:rPr>
          <w:rFonts w:ascii="Comic Sans MS" w:hAnsi="Comic Sans MS"/>
          <w:lang w:val="en-GB"/>
        </w:rPr>
        <w:t>think it is a necessary step. Even at £20 a year (40p a week), the membership is good value giving free access to our monthly open meetings, groups with public liability insurance, on</w:t>
      </w:r>
      <w:r w:rsidR="00B275C3" w:rsidRPr="004F7AE4">
        <w:rPr>
          <w:rFonts w:ascii="Comic Sans MS" w:hAnsi="Comic Sans MS"/>
          <w:lang w:val="en-GB"/>
        </w:rPr>
        <w:t>-</w:t>
      </w:r>
      <w:r w:rsidRPr="004F7AE4">
        <w:rPr>
          <w:rFonts w:ascii="Comic Sans MS" w:hAnsi="Comic Sans MS"/>
          <w:lang w:val="en-GB"/>
        </w:rPr>
        <w:t>line groups</w:t>
      </w:r>
      <w:r w:rsidR="00B275C3" w:rsidRPr="004F7AE4">
        <w:rPr>
          <w:rFonts w:ascii="Comic Sans MS" w:hAnsi="Comic Sans MS"/>
          <w:lang w:val="en-GB"/>
        </w:rPr>
        <w:t xml:space="preserve"> provided by the Third Age Trust</w:t>
      </w:r>
      <w:r w:rsidR="004F7AE4">
        <w:rPr>
          <w:rFonts w:ascii="Comic Sans MS" w:hAnsi="Comic Sans MS"/>
          <w:lang w:val="en-GB"/>
        </w:rPr>
        <w:t xml:space="preserve"> and the Third Age Trust magazine.</w:t>
      </w:r>
    </w:p>
    <w:p w14:paraId="335128DE" w14:textId="7C32CE5C" w:rsidR="0091171A" w:rsidRDefault="0091171A" w:rsidP="0091171A">
      <w:pPr>
        <w:rPr>
          <w:rFonts w:ascii="Comic Sans MS" w:hAnsi="Comic Sans MS"/>
        </w:rPr>
      </w:pPr>
    </w:p>
    <w:p w14:paraId="767E8FEA" w14:textId="439BAF26" w:rsidR="00B65450" w:rsidRDefault="00B65450" w:rsidP="0091171A">
      <w:pPr>
        <w:rPr>
          <w:rFonts w:ascii="Comic Sans MS" w:hAnsi="Comic Sans MS"/>
        </w:rPr>
      </w:pPr>
      <w:r>
        <w:rPr>
          <w:rFonts w:ascii="Comic Sans MS" w:hAnsi="Comic Sans MS"/>
        </w:rPr>
        <w:t>The lottery was started last year</w:t>
      </w:r>
      <w:r w:rsidR="00A57167">
        <w:rPr>
          <w:rFonts w:ascii="Comic Sans MS" w:hAnsi="Comic Sans MS"/>
        </w:rPr>
        <w:t xml:space="preserve"> has been successful and it has been agreed to run it for the coming year. </w:t>
      </w:r>
      <w:r w:rsidR="005F3CCB">
        <w:rPr>
          <w:rFonts w:ascii="Comic Sans MS" w:hAnsi="Comic Sans MS"/>
        </w:rPr>
        <w:t xml:space="preserve">Although the lottery goes into our general funds, some of the money goes </w:t>
      </w:r>
      <w:r>
        <w:rPr>
          <w:rFonts w:ascii="Comic Sans MS" w:hAnsi="Comic Sans MS"/>
        </w:rPr>
        <w:t>to help fund new groups starting</w:t>
      </w:r>
      <w:r w:rsidR="005F3CCB">
        <w:rPr>
          <w:rFonts w:ascii="Comic Sans MS" w:hAnsi="Comic Sans MS"/>
        </w:rPr>
        <w:t xml:space="preserve"> and established. </w:t>
      </w:r>
      <w:r>
        <w:rPr>
          <w:rFonts w:ascii="Comic Sans MS" w:hAnsi="Comic Sans MS"/>
        </w:rPr>
        <w:t xml:space="preserve">Thanks go to Jenny Turland </w:t>
      </w:r>
      <w:r w:rsidR="005F3CCB">
        <w:rPr>
          <w:rFonts w:ascii="Comic Sans MS" w:hAnsi="Comic Sans MS"/>
        </w:rPr>
        <w:t>and Alison Bulmer for</w:t>
      </w:r>
      <w:r>
        <w:rPr>
          <w:rFonts w:ascii="Comic Sans MS" w:hAnsi="Comic Sans MS"/>
        </w:rPr>
        <w:t xml:space="preserve"> setting</w:t>
      </w:r>
      <w:r w:rsidR="005F3CCB">
        <w:rPr>
          <w:rFonts w:ascii="Comic Sans MS" w:hAnsi="Comic Sans MS"/>
        </w:rPr>
        <w:t xml:space="preserve"> it</w:t>
      </w:r>
      <w:r>
        <w:rPr>
          <w:rFonts w:ascii="Comic Sans MS" w:hAnsi="Comic Sans MS"/>
        </w:rPr>
        <w:t xml:space="preserve"> up </w:t>
      </w:r>
      <w:r w:rsidR="004F7AE4">
        <w:rPr>
          <w:rFonts w:ascii="Comic Sans MS" w:hAnsi="Comic Sans MS"/>
        </w:rPr>
        <w:t xml:space="preserve">with </w:t>
      </w:r>
      <w:r>
        <w:rPr>
          <w:rFonts w:ascii="Comic Sans MS" w:hAnsi="Comic Sans MS"/>
        </w:rPr>
        <w:t xml:space="preserve">Alison Bulmer </w:t>
      </w:r>
      <w:r w:rsidR="004F7AE4">
        <w:rPr>
          <w:rFonts w:ascii="Comic Sans MS" w:hAnsi="Comic Sans MS"/>
        </w:rPr>
        <w:t xml:space="preserve">continuing </w:t>
      </w:r>
      <w:r w:rsidR="005F3CCB">
        <w:rPr>
          <w:rFonts w:ascii="Comic Sans MS" w:hAnsi="Comic Sans MS"/>
        </w:rPr>
        <w:t>to run it.</w:t>
      </w:r>
      <w:r>
        <w:rPr>
          <w:rFonts w:ascii="Comic Sans MS" w:hAnsi="Comic Sans MS"/>
        </w:rPr>
        <w:t xml:space="preserve">  </w:t>
      </w:r>
    </w:p>
    <w:p w14:paraId="0939A81D" w14:textId="77777777" w:rsidR="00B65450" w:rsidRDefault="00B65450" w:rsidP="0091171A">
      <w:pPr>
        <w:rPr>
          <w:rFonts w:ascii="Comic Sans MS" w:hAnsi="Comic Sans MS"/>
        </w:rPr>
      </w:pPr>
    </w:p>
    <w:p w14:paraId="206A5C38" w14:textId="05889569" w:rsidR="00B65450" w:rsidRDefault="00B65450" w:rsidP="0091171A">
      <w:pPr>
        <w:rPr>
          <w:rFonts w:ascii="Comic Sans MS" w:hAnsi="Comic Sans MS"/>
        </w:rPr>
      </w:pPr>
      <w:r>
        <w:rPr>
          <w:rFonts w:ascii="Comic Sans MS" w:hAnsi="Comic Sans MS"/>
        </w:rPr>
        <w:t>Betty Anderson, our Speaker Secretary has organi</w:t>
      </w:r>
      <w:r w:rsidR="00C644E2">
        <w:rPr>
          <w:rFonts w:ascii="Comic Sans MS" w:hAnsi="Comic Sans MS"/>
        </w:rPr>
        <w:t>s</w:t>
      </w:r>
      <w:r>
        <w:rPr>
          <w:rFonts w:ascii="Comic Sans MS" w:hAnsi="Comic Sans MS"/>
        </w:rPr>
        <w:t>ed a varied programme over the last year</w:t>
      </w:r>
      <w:r w:rsidR="00C644E2">
        <w:rPr>
          <w:rFonts w:ascii="Comic Sans MS" w:hAnsi="Comic Sans MS"/>
        </w:rPr>
        <w:t xml:space="preserve"> with popular topics such as Charles Dickens and Watching the Detectives. </w:t>
      </w:r>
      <w:r w:rsidR="005F3CCB">
        <w:rPr>
          <w:rFonts w:ascii="Comic Sans MS" w:hAnsi="Comic Sans MS"/>
        </w:rPr>
        <w:t>Attendance</w:t>
      </w:r>
      <w:r w:rsidR="00E8001B">
        <w:rPr>
          <w:rFonts w:ascii="Comic Sans MS" w:hAnsi="Comic Sans MS"/>
        </w:rPr>
        <w:t xml:space="preserve"> has steadily risen throughout the year.</w:t>
      </w:r>
    </w:p>
    <w:p w14:paraId="6FF00A81" w14:textId="4A0330A0" w:rsidR="0091171A" w:rsidRDefault="0091171A" w:rsidP="0091171A">
      <w:pPr>
        <w:rPr>
          <w:rFonts w:ascii="Comic Sans MS" w:hAnsi="Comic Sans MS"/>
        </w:rPr>
      </w:pPr>
    </w:p>
    <w:p w14:paraId="4C414CBB" w14:textId="62DE601F" w:rsidR="0091171A" w:rsidRDefault="0091171A" w:rsidP="0091171A">
      <w:pPr>
        <w:rPr>
          <w:rFonts w:ascii="Comic Sans MS" w:hAnsi="Comic Sans MS"/>
        </w:rPr>
      </w:pPr>
      <w:r>
        <w:rPr>
          <w:rFonts w:ascii="Comic Sans MS" w:hAnsi="Comic Sans MS"/>
        </w:rPr>
        <w:t>East Sussex East Network</w:t>
      </w:r>
      <w:r w:rsidR="00C644E2">
        <w:rPr>
          <w:rFonts w:ascii="Comic Sans MS" w:hAnsi="Comic Sans MS"/>
        </w:rPr>
        <w:t xml:space="preserve"> put on a successful singing workshop last September in Hailsham Pavilion. A Third Age Trust grant was obtained to pay for the venue as part of u3a week</w:t>
      </w:r>
      <w:r w:rsidR="005F3CCB">
        <w:rPr>
          <w:rFonts w:ascii="Comic Sans MS" w:hAnsi="Comic Sans MS"/>
        </w:rPr>
        <w:t xml:space="preserve">, to advertise the u3a </w:t>
      </w:r>
      <w:r w:rsidR="00C644E2">
        <w:rPr>
          <w:rFonts w:ascii="Comic Sans MS" w:hAnsi="Comic Sans MS"/>
        </w:rPr>
        <w:t>and was open to non-members to come along. Many of our members went and enjoyed being part of a larger ‘choir’ and it is hoped that</w:t>
      </w:r>
      <w:r w:rsidR="005F3CCB">
        <w:rPr>
          <w:rFonts w:ascii="Comic Sans MS" w:hAnsi="Comic Sans MS"/>
        </w:rPr>
        <w:t xml:space="preserve"> the next project will be</w:t>
      </w:r>
      <w:r w:rsidR="00C644E2">
        <w:rPr>
          <w:rFonts w:ascii="Comic Sans MS" w:hAnsi="Comic Sans MS"/>
        </w:rPr>
        <w:t xml:space="preserve"> a ‘history’ workshop</w:t>
      </w:r>
      <w:r w:rsidR="005F3CCB">
        <w:rPr>
          <w:rFonts w:ascii="Comic Sans MS" w:hAnsi="Comic Sans MS"/>
        </w:rPr>
        <w:t>.</w:t>
      </w:r>
      <w:r w:rsidR="00C644E2">
        <w:rPr>
          <w:rFonts w:ascii="Comic Sans MS" w:hAnsi="Comic Sans MS"/>
        </w:rPr>
        <w:t xml:space="preserve"> Attending the</w:t>
      </w:r>
      <w:r w:rsidR="005F3CCB">
        <w:rPr>
          <w:rFonts w:ascii="Comic Sans MS" w:hAnsi="Comic Sans MS"/>
        </w:rPr>
        <w:t xml:space="preserve"> network</w:t>
      </w:r>
      <w:r w:rsidR="00C644E2">
        <w:rPr>
          <w:rFonts w:ascii="Comic Sans MS" w:hAnsi="Comic Sans MS"/>
        </w:rPr>
        <w:t xml:space="preserve"> meetings </w:t>
      </w:r>
      <w:r w:rsidR="005F3CCB">
        <w:rPr>
          <w:rFonts w:ascii="Comic Sans MS" w:hAnsi="Comic Sans MS"/>
        </w:rPr>
        <w:t xml:space="preserve">gives mutual support and ideas when running a u3a, as well as planning bigger projects and liaison with our </w:t>
      </w:r>
      <w:proofErr w:type="spellStart"/>
      <w:r w:rsidR="005F3CCB">
        <w:rPr>
          <w:rFonts w:ascii="Comic Sans MS" w:hAnsi="Comic Sans MS"/>
        </w:rPr>
        <w:t>neighbouring</w:t>
      </w:r>
      <w:proofErr w:type="spellEnd"/>
      <w:r w:rsidR="005F3CCB">
        <w:rPr>
          <w:rFonts w:ascii="Comic Sans MS" w:hAnsi="Comic Sans MS"/>
        </w:rPr>
        <w:t xml:space="preserve"> u3as. It has been noticed that Hailsham u3a now has a few affiliated members from other u3as.</w:t>
      </w:r>
    </w:p>
    <w:p w14:paraId="0254C958" w14:textId="77777777" w:rsidR="00007B8B" w:rsidRDefault="00007B8B" w:rsidP="0091171A">
      <w:pPr>
        <w:rPr>
          <w:rFonts w:ascii="Comic Sans MS" w:hAnsi="Comic Sans MS"/>
        </w:rPr>
      </w:pPr>
    </w:p>
    <w:p w14:paraId="78739570" w14:textId="77777777" w:rsidR="00C06F48" w:rsidRDefault="00C06F48">
      <w:pPr>
        <w:rPr>
          <w:rFonts w:ascii="Comic Sans MS" w:hAnsi="Comic Sans MS"/>
        </w:rPr>
      </w:pPr>
      <w:r>
        <w:rPr>
          <w:rFonts w:ascii="Comic Sans MS" w:hAnsi="Comic Sans MS"/>
        </w:rPr>
        <w:br w:type="page"/>
      </w:r>
    </w:p>
    <w:p w14:paraId="30871F92" w14:textId="1D1CE46B" w:rsidR="00007B8B" w:rsidRDefault="00007B8B" w:rsidP="0091171A">
      <w:pPr>
        <w:rPr>
          <w:rFonts w:ascii="Comic Sans MS" w:hAnsi="Comic Sans MS"/>
        </w:rPr>
      </w:pPr>
      <w:r>
        <w:rPr>
          <w:rFonts w:ascii="Comic Sans MS" w:hAnsi="Comic Sans MS"/>
        </w:rPr>
        <w:lastRenderedPageBreak/>
        <w:t>Looking forward to the coming year, the committee will continue</w:t>
      </w:r>
    </w:p>
    <w:p w14:paraId="2C671FEC" w14:textId="6933374B" w:rsidR="00007B8B" w:rsidRDefault="00007B8B" w:rsidP="00007B8B">
      <w:pPr>
        <w:pStyle w:val="ListParagraph"/>
        <w:numPr>
          <w:ilvl w:val="0"/>
          <w:numId w:val="29"/>
        </w:numPr>
        <w:rPr>
          <w:rFonts w:ascii="Comic Sans MS" w:hAnsi="Comic Sans MS"/>
        </w:rPr>
      </w:pPr>
      <w:r>
        <w:rPr>
          <w:rFonts w:ascii="Comic Sans MS" w:hAnsi="Comic Sans MS"/>
        </w:rPr>
        <w:t>The challenge of increasing membership and the number of groups</w:t>
      </w:r>
    </w:p>
    <w:p w14:paraId="7AE5C6D0" w14:textId="5E35D154" w:rsidR="00007B8B" w:rsidRDefault="00007B8B" w:rsidP="00007B8B">
      <w:pPr>
        <w:pStyle w:val="ListParagraph"/>
        <w:numPr>
          <w:ilvl w:val="0"/>
          <w:numId w:val="29"/>
        </w:numPr>
        <w:rPr>
          <w:rFonts w:ascii="Comic Sans MS" w:hAnsi="Comic Sans MS"/>
        </w:rPr>
      </w:pPr>
      <w:r>
        <w:rPr>
          <w:rFonts w:ascii="Comic Sans MS" w:hAnsi="Comic Sans MS"/>
        </w:rPr>
        <w:t>Running the u3a so it is financial solvent and ‘value for money’ for the membership fee</w:t>
      </w:r>
    </w:p>
    <w:p w14:paraId="4CADBC5A" w14:textId="666A8057" w:rsidR="00007B8B" w:rsidRDefault="002E5599" w:rsidP="00007B8B">
      <w:pPr>
        <w:pStyle w:val="ListParagraph"/>
        <w:numPr>
          <w:ilvl w:val="0"/>
          <w:numId w:val="29"/>
        </w:numPr>
        <w:rPr>
          <w:rFonts w:ascii="Comic Sans MS" w:hAnsi="Comic Sans MS"/>
        </w:rPr>
      </w:pPr>
      <w:r>
        <w:rPr>
          <w:rFonts w:ascii="Comic Sans MS" w:hAnsi="Comic Sans MS"/>
        </w:rPr>
        <w:t>Compliant with Charity and Third Age Trust status</w:t>
      </w:r>
    </w:p>
    <w:p w14:paraId="5CA01C91" w14:textId="1BEB42A1" w:rsidR="00007B8B" w:rsidRPr="00007B8B" w:rsidRDefault="00007B8B" w:rsidP="00007B8B">
      <w:pPr>
        <w:pStyle w:val="ListParagraph"/>
        <w:numPr>
          <w:ilvl w:val="0"/>
          <w:numId w:val="29"/>
        </w:numPr>
        <w:rPr>
          <w:rFonts w:ascii="Comic Sans MS" w:hAnsi="Comic Sans MS"/>
        </w:rPr>
      </w:pPr>
      <w:r>
        <w:rPr>
          <w:rFonts w:ascii="Comic Sans MS" w:hAnsi="Comic Sans MS"/>
        </w:rPr>
        <w:t>Liaising with local u3a through the East Sussex East Network</w:t>
      </w:r>
    </w:p>
    <w:p w14:paraId="18750F6A" w14:textId="77777777" w:rsidR="00C644E2" w:rsidRDefault="00C644E2" w:rsidP="0091171A">
      <w:pPr>
        <w:rPr>
          <w:rFonts w:ascii="Comic Sans MS" w:hAnsi="Comic Sans MS"/>
        </w:rPr>
      </w:pPr>
    </w:p>
    <w:p w14:paraId="6536A69F" w14:textId="2BA55D0A" w:rsidR="000925E5" w:rsidRDefault="00C644E2" w:rsidP="000925E5">
      <w:pPr>
        <w:rPr>
          <w:rFonts w:ascii="Comic Sans MS" w:hAnsi="Comic Sans MS"/>
        </w:rPr>
      </w:pPr>
      <w:r w:rsidRPr="000925E5">
        <w:rPr>
          <w:rFonts w:ascii="Comic Sans MS" w:hAnsi="Comic Sans MS"/>
        </w:rPr>
        <w:t xml:space="preserve">Lastly </w:t>
      </w:r>
      <w:r w:rsidR="00E8001B">
        <w:rPr>
          <w:rFonts w:ascii="Comic Sans MS" w:hAnsi="Comic Sans MS"/>
        </w:rPr>
        <w:t>as already mentioned, without members’ participation Hailsham and District u3a would not run and so thanks go to the following for all their hard work</w:t>
      </w:r>
      <w:r w:rsidR="000925E5" w:rsidRPr="000925E5">
        <w:rPr>
          <w:rFonts w:ascii="Comic Sans MS" w:hAnsi="Comic Sans MS"/>
        </w:rPr>
        <w:t xml:space="preserve"> </w:t>
      </w:r>
    </w:p>
    <w:p w14:paraId="039A5E21" w14:textId="5543D23D" w:rsidR="00C644E2" w:rsidRDefault="000925E5" w:rsidP="000925E5">
      <w:pPr>
        <w:pStyle w:val="ListParagraph"/>
        <w:numPr>
          <w:ilvl w:val="0"/>
          <w:numId w:val="28"/>
        </w:numPr>
        <w:rPr>
          <w:rFonts w:ascii="Comic Sans MS" w:hAnsi="Comic Sans MS"/>
        </w:rPr>
      </w:pPr>
      <w:r w:rsidRPr="000925E5">
        <w:rPr>
          <w:rFonts w:ascii="Comic Sans MS" w:hAnsi="Comic Sans MS"/>
        </w:rPr>
        <w:t>the rest of the committee who have not been named in this report, without them the u3a would not function. They are always enthusiastic and willing to share out tasks needing to be done</w:t>
      </w:r>
    </w:p>
    <w:p w14:paraId="1345237C" w14:textId="585B1B4C" w:rsidR="000925E5" w:rsidRDefault="000925E5" w:rsidP="000925E5">
      <w:pPr>
        <w:pStyle w:val="ListParagraph"/>
        <w:numPr>
          <w:ilvl w:val="0"/>
          <w:numId w:val="28"/>
        </w:numPr>
        <w:rPr>
          <w:rFonts w:ascii="Comic Sans MS" w:hAnsi="Comic Sans MS"/>
        </w:rPr>
      </w:pPr>
      <w:r>
        <w:rPr>
          <w:rFonts w:ascii="Comic Sans MS" w:hAnsi="Comic Sans MS"/>
        </w:rPr>
        <w:t xml:space="preserve">the team that enables our open meetings to function every month – </w:t>
      </w:r>
      <w:r w:rsidR="00222A17">
        <w:rPr>
          <w:rFonts w:ascii="Comic Sans MS" w:hAnsi="Comic Sans MS"/>
        </w:rPr>
        <w:t xml:space="preserve">Betty with her patience especially over the sound/computer system, </w:t>
      </w:r>
      <w:r>
        <w:rPr>
          <w:rFonts w:ascii="Comic Sans MS" w:hAnsi="Comic Sans MS"/>
        </w:rPr>
        <w:t xml:space="preserve">Sandra and her </w:t>
      </w:r>
      <w:proofErr w:type="spellStart"/>
      <w:r>
        <w:rPr>
          <w:rFonts w:ascii="Comic Sans MS" w:hAnsi="Comic Sans MS"/>
        </w:rPr>
        <w:t>rota</w:t>
      </w:r>
      <w:proofErr w:type="spellEnd"/>
      <w:r>
        <w:rPr>
          <w:rFonts w:ascii="Comic Sans MS" w:hAnsi="Comic Sans MS"/>
        </w:rPr>
        <w:t xml:space="preserve"> of</w:t>
      </w:r>
      <w:r w:rsidR="00222A17">
        <w:rPr>
          <w:rFonts w:ascii="Comic Sans MS" w:hAnsi="Comic Sans MS"/>
        </w:rPr>
        <w:t xml:space="preserve"> members who serve our tea and coffee and wash up</w:t>
      </w:r>
      <w:r w:rsidR="00E8001B">
        <w:rPr>
          <w:rFonts w:ascii="Comic Sans MS" w:hAnsi="Comic Sans MS"/>
        </w:rPr>
        <w:t xml:space="preserve"> and the members who volunteer to do it</w:t>
      </w:r>
      <w:r>
        <w:rPr>
          <w:rFonts w:ascii="Comic Sans MS" w:hAnsi="Comic Sans MS"/>
        </w:rPr>
        <w:t xml:space="preserve">, Mary </w:t>
      </w:r>
      <w:r w:rsidR="00E8001B">
        <w:rPr>
          <w:rFonts w:ascii="Comic Sans MS" w:hAnsi="Comic Sans MS"/>
        </w:rPr>
        <w:t xml:space="preserve">and Trish, </w:t>
      </w:r>
      <w:r>
        <w:rPr>
          <w:rFonts w:ascii="Comic Sans MS" w:hAnsi="Comic Sans MS"/>
        </w:rPr>
        <w:t xml:space="preserve">who check people </w:t>
      </w:r>
      <w:proofErr w:type="gramStart"/>
      <w:r>
        <w:rPr>
          <w:rFonts w:ascii="Comic Sans MS" w:hAnsi="Comic Sans MS"/>
        </w:rPr>
        <w:t>in ,</w:t>
      </w:r>
      <w:proofErr w:type="gramEnd"/>
      <w:r>
        <w:rPr>
          <w:rFonts w:ascii="Comic Sans MS" w:hAnsi="Comic Sans MS"/>
        </w:rPr>
        <w:t xml:space="preserve"> Jackie who has taken on the book stall</w:t>
      </w:r>
      <w:r w:rsidR="00E8001B">
        <w:rPr>
          <w:rFonts w:ascii="Comic Sans MS" w:hAnsi="Comic Sans MS"/>
        </w:rPr>
        <w:t xml:space="preserve"> which has flourished again under her care. T</w:t>
      </w:r>
      <w:r>
        <w:rPr>
          <w:rFonts w:ascii="Comic Sans MS" w:hAnsi="Comic Sans MS"/>
        </w:rPr>
        <w:t>he team of greeters – Janet, Brenda, and Sally</w:t>
      </w:r>
      <w:r w:rsidR="00E8001B">
        <w:rPr>
          <w:rFonts w:ascii="Comic Sans MS" w:hAnsi="Comic Sans MS"/>
        </w:rPr>
        <w:t xml:space="preserve"> – who help everyone feel welcome. </w:t>
      </w:r>
      <w:r>
        <w:rPr>
          <w:rFonts w:ascii="Comic Sans MS" w:hAnsi="Comic Sans MS"/>
        </w:rPr>
        <w:t>Alison and Bob who do the lottery, Choir and Drama groups and any other groups/members who contribute to our Members’ Participation Day and Christmas Entertainment</w:t>
      </w:r>
    </w:p>
    <w:p w14:paraId="529101AF" w14:textId="268C9E38" w:rsidR="00E8001B" w:rsidRDefault="00E8001B" w:rsidP="000925E5">
      <w:pPr>
        <w:pStyle w:val="ListParagraph"/>
        <w:numPr>
          <w:ilvl w:val="0"/>
          <w:numId w:val="28"/>
        </w:numPr>
        <w:rPr>
          <w:rFonts w:ascii="Comic Sans MS" w:hAnsi="Comic Sans MS"/>
        </w:rPr>
      </w:pPr>
      <w:r>
        <w:rPr>
          <w:rFonts w:ascii="Comic Sans MS" w:hAnsi="Comic Sans MS"/>
        </w:rPr>
        <w:t>Group Leaders who not only run their groups, but also contribute with their views and their members’ views to the committee, and keep those members informed, who are not on email and/or come to the monthly open meetings.</w:t>
      </w:r>
    </w:p>
    <w:p w14:paraId="0EBD1FE1" w14:textId="77777777" w:rsidR="00E8001B" w:rsidRDefault="00E8001B" w:rsidP="00E8001B">
      <w:pPr>
        <w:rPr>
          <w:rFonts w:ascii="Comic Sans MS" w:hAnsi="Comic Sans MS"/>
        </w:rPr>
      </w:pPr>
    </w:p>
    <w:p w14:paraId="4BF0A0ED" w14:textId="09714C55" w:rsidR="00E8001B" w:rsidRDefault="00E8001B" w:rsidP="00E8001B">
      <w:pPr>
        <w:rPr>
          <w:rFonts w:ascii="Comic Sans MS" w:hAnsi="Comic Sans MS"/>
        </w:rPr>
      </w:pPr>
      <w:r>
        <w:rPr>
          <w:rFonts w:ascii="Comic Sans MS" w:hAnsi="Comic Sans MS"/>
        </w:rPr>
        <w:t>Christine Powis</w:t>
      </w:r>
    </w:p>
    <w:p w14:paraId="7FFFAE96" w14:textId="58CC18DE" w:rsidR="00E8001B" w:rsidRPr="00E8001B" w:rsidRDefault="00E8001B" w:rsidP="00E8001B">
      <w:pPr>
        <w:rPr>
          <w:rFonts w:ascii="Comic Sans MS" w:hAnsi="Comic Sans MS"/>
        </w:rPr>
      </w:pPr>
      <w:r>
        <w:rPr>
          <w:rFonts w:ascii="Comic Sans MS" w:hAnsi="Comic Sans MS"/>
        </w:rPr>
        <w:t>April 2025</w:t>
      </w:r>
    </w:p>
    <w:p w14:paraId="361C2084" w14:textId="77777777" w:rsidR="0091171A" w:rsidRPr="0091171A" w:rsidRDefault="0091171A" w:rsidP="0091171A">
      <w:pPr>
        <w:rPr>
          <w:rFonts w:ascii="Comic Sans MS" w:hAnsi="Comic Sans MS"/>
        </w:rPr>
      </w:pPr>
    </w:p>
    <w:sectPr w:rsidR="0091171A" w:rsidRPr="009117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AB33" w14:textId="77777777" w:rsidR="0062479B" w:rsidRDefault="0062479B" w:rsidP="00C46661">
      <w:r>
        <w:separator/>
      </w:r>
    </w:p>
  </w:endnote>
  <w:endnote w:type="continuationSeparator" w:id="0">
    <w:p w14:paraId="4AC1E977" w14:textId="77777777" w:rsidR="0062479B" w:rsidRDefault="0062479B" w:rsidP="00C4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18A1" w14:textId="77777777" w:rsidR="00C46661" w:rsidRDefault="00C4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50491"/>
      <w:docPartObj>
        <w:docPartGallery w:val="Page Numbers (Bottom of Page)"/>
        <w:docPartUnique/>
      </w:docPartObj>
    </w:sdtPr>
    <w:sdtContent>
      <w:p w14:paraId="3D8EE00E" w14:textId="703BD07D" w:rsidR="00C46661" w:rsidRDefault="00C46661">
        <w:pPr>
          <w:pStyle w:val="Footer"/>
          <w:jc w:val="center"/>
        </w:pPr>
        <w:r>
          <w:fldChar w:fldCharType="begin"/>
        </w:r>
        <w:r>
          <w:instrText>PAGE   \* MERGEFORMAT</w:instrText>
        </w:r>
        <w:r>
          <w:fldChar w:fldCharType="separate"/>
        </w:r>
        <w:r>
          <w:rPr>
            <w:lang w:val="en-GB"/>
          </w:rPr>
          <w:t>2</w:t>
        </w:r>
        <w:r>
          <w:fldChar w:fldCharType="end"/>
        </w:r>
      </w:p>
    </w:sdtContent>
  </w:sdt>
  <w:p w14:paraId="73782F27" w14:textId="77777777" w:rsidR="00C46661" w:rsidRDefault="00C46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9B9F" w14:textId="77777777" w:rsidR="00C46661" w:rsidRDefault="00C4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10E1" w14:textId="77777777" w:rsidR="0062479B" w:rsidRDefault="0062479B" w:rsidP="00C46661">
      <w:r>
        <w:separator/>
      </w:r>
    </w:p>
  </w:footnote>
  <w:footnote w:type="continuationSeparator" w:id="0">
    <w:p w14:paraId="44267786" w14:textId="77777777" w:rsidR="0062479B" w:rsidRDefault="0062479B" w:rsidP="00C4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33DF" w14:textId="77777777" w:rsidR="00C46661" w:rsidRDefault="00C46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D95A" w14:textId="77777777" w:rsidR="00C46661" w:rsidRDefault="00C46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29E6" w14:textId="77777777" w:rsidR="00C46661" w:rsidRDefault="00C46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587A"/>
    <w:multiLevelType w:val="hybridMultilevel"/>
    <w:tmpl w:val="278A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6300F4"/>
    <w:multiLevelType w:val="hybridMultilevel"/>
    <w:tmpl w:val="7EAA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133757"/>
    <w:multiLevelType w:val="hybridMultilevel"/>
    <w:tmpl w:val="651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FC3440B"/>
    <w:multiLevelType w:val="hybridMultilevel"/>
    <w:tmpl w:val="8EACB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82460"/>
    <w:multiLevelType w:val="hybridMultilevel"/>
    <w:tmpl w:val="7AD0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72110"/>
    <w:multiLevelType w:val="hybridMultilevel"/>
    <w:tmpl w:val="2338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2762736">
    <w:abstractNumId w:val="25"/>
  </w:num>
  <w:num w:numId="2" w16cid:durableId="910239108">
    <w:abstractNumId w:val="13"/>
  </w:num>
  <w:num w:numId="3" w16cid:durableId="1739479245">
    <w:abstractNumId w:val="11"/>
  </w:num>
  <w:num w:numId="4" w16cid:durableId="39549591">
    <w:abstractNumId w:val="27"/>
  </w:num>
  <w:num w:numId="5" w16cid:durableId="1587761975">
    <w:abstractNumId w:val="14"/>
  </w:num>
  <w:num w:numId="6" w16cid:durableId="2047874430">
    <w:abstractNumId w:val="19"/>
  </w:num>
  <w:num w:numId="7" w16cid:durableId="1853911888">
    <w:abstractNumId w:val="21"/>
  </w:num>
  <w:num w:numId="8" w16cid:durableId="1203905496">
    <w:abstractNumId w:val="9"/>
  </w:num>
  <w:num w:numId="9" w16cid:durableId="2139108671">
    <w:abstractNumId w:val="7"/>
  </w:num>
  <w:num w:numId="10" w16cid:durableId="1830756395">
    <w:abstractNumId w:val="6"/>
  </w:num>
  <w:num w:numId="11" w16cid:durableId="131601018">
    <w:abstractNumId w:val="5"/>
  </w:num>
  <w:num w:numId="12" w16cid:durableId="286086192">
    <w:abstractNumId w:val="4"/>
  </w:num>
  <w:num w:numId="13" w16cid:durableId="60754612">
    <w:abstractNumId w:val="8"/>
  </w:num>
  <w:num w:numId="14" w16cid:durableId="1443576592">
    <w:abstractNumId w:val="3"/>
  </w:num>
  <w:num w:numId="15" w16cid:durableId="808670455">
    <w:abstractNumId w:val="2"/>
  </w:num>
  <w:num w:numId="16" w16cid:durableId="1207715874">
    <w:abstractNumId w:val="1"/>
  </w:num>
  <w:num w:numId="17" w16cid:durableId="1645116706">
    <w:abstractNumId w:val="0"/>
  </w:num>
  <w:num w:numId="18" w16cid:durableId="1362391922">
    <w:abstractNumId w:val="15"/>
  </w:num>
  <w:num w:numId="19" w16cid:durableId="613292897">
    <w:abstractNumId w:val="17"/>
  </w:num>
  <w:num w:numId="20" w16cid:durableId="2095857295">
    <w:abstractNumId w:val="26"/>
  </w:num>
  <w:num w:numId="21" w16cid:durableId="1651399286">
    <w:abstractNumId w:val="20"/>
  </w:num>
  <w:num w:numId="22" w16cid:durableId="1108544542">
    <w:abstractNumId w:val="12"/>
  </w:num>
  <w:num w:numId="23" w16cid:durableId="1355612688">
    <w:abstractNumId w:val="28"/>
  </w:num>
  <w:num w:numId="24" w16cid:durableId="131797241">
    <w:abstractNumId w:val="22"/>
  </w:num>
  <w:num w:numId="25" w16cid:durableId="728960713">
    <w:abstractNumId w:val="24"/>
  </w:num>
  <w:num w:numId="26" w16cid:durableId="29381314">
    <w:abstractNumId w:val="16"/>
  </w:num>
  <w:num w:numId="27" w16cid:durableId="1806847132">
    <w:abstractNumId w:val="23"/>
  </w:num>
  <w:num w:numId="28" w16cid:durableId="54355921">
    <w:abstractNumId w:val="10"/>
  </w:num>
  <w:num w:numId="29" w16cid:durableId="10180422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1A"/>
    <w:rsid w:val="00007B8B"/>
    <w:rsid w:val="00070F41"/>
    <w:rsid w:val="000925E5"/>
    <w:rsid w:val="00097803"/>
    <w:rsid w:val="001B1214"/>
    <w:rsid w:val="00222A17"/>
    <w:rsid w:val="00244AFE"/>
    <w:rsid w:val="002E5599"/>
    <w:rsid w:val="00363F89"/>
    <w:rsid w:val="003C4087"/>
    <w:rsid w:val="00446EA6"/>
    <w:rsid w:val="00487AF5"/>
    <w:rsid w:val="004F7AE4"/>
    <w:rsid w:val="00561068"/>
    <w:rsid w:val="00577CE7"/>
    <w:rsid w:val="005F3CCB"/>
    <w:rsid w:val="0062479B"/>
    <w:rsid w:val="0062584D"/>
    <w:rsid w:val="00645252"/>
    <w:rsid w:val="00681194"/>
    <w:rsid w:val="006D3D74"/>
    <w:rsid w:val="006F2D24"/>
    <w:rsid w:val="007D4A2A"/>
    <w:rsid w:val="008143D0"/>
    <w:rsid w:val="00863B9C"/>
    <w:rsid w:val="008C340B"/>
    <w:rsid w:val="009053B1"/>
    <w:rsid w:val="0091171A"/>
    <w:rsid w:val="00981945"/>
    <w:rsid w:val="00A40B32"/>
    <w:rsid w:val="00A57167"/>
    <w:rsid w:val="00A9204E"/>
    <w:rsid w:val="00AF78DD"/>
    <w:rsid w:val="00B275C3"/>
    <w:rsid w:val="00B47448"/>
    <w:rsid w:val="00B557D2"/>
    <w:rsid w:val="00B65076"/>
    <w:rsid w:val="00B65450"/>
    <w:rsid w:val="00C06F48"/>
    <w:rsid w:val="00C46661"/>
    <w:rsid w:val="00C53A0D"/>
    <w:rsid w:val="00C644E2"/>
    <w:rsid w:val="00D470C6"/>
    <w:rsid w:val="00D74FA5"/>
    <w:rsid w:val="00DD0213"/>
    <w:rsid w:val="00DD5DFA"/>
    <w:rsid w:val="00E13D5D"/>
    <w:rsid w:val="00E471DF"/>
    <w:rsid w:val="00E662F0"/>
    <w:rsid w:val="00E8001B"/>
    <w:rsid w:val="00E95AFB"/>
    <w:rsid w:val="00EA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7FC4"/>
  <w15:chartTrackingRefBased/>
  <w15:docId w15:val="{091DFFC7-42B0-4DA0-83D3-3019BCAD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911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re\AppData\Local\Microsoft\Office\16.0\DTS\en-GB%7bF3EFCC32-C429-48FE-BBC4-B20A06A5BCD6%7d\%7bF647B0BE-818D-46A8-9267-84DA7DF4CD6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{F647B0BE-818D-46A8-9267-84DA7DF4CD6C}tf02786999_win32</Template>
  <TotalTime>290</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18</cp:revision>
  <cp:lastPrinted>2025-04-22T09:16:00Z</cp:lastPrinted>
  <dcterms:created xsi:type="dcterms:W3CDTF">2025-04-01T10:38:00Z</dcterms:created>
  <dcterms:modified xsi:type="dcterms:W3CDTF">2025-04-22T09:50:00Z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